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完善支持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中医药发展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医疗保障政策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通知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政策解读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</w:rPr>
        <w:t>为</w:t>
      </w:r>
      <w:r>
        <w:rPr>
          <w:rFonts w:hint="eastAsia" w:ascii="仿宋_GB2312" w:hAnsi="仿宋" w:eastAsia="仿宋_GB2312"/>
          <w:color w:val="000000"/>
          <w:lang w:eastAsia="zh-CN"/>
        </w:rPr>
        <w:t>深入</w:t>
      </w:r>
      <w:r>
        <w:rPr>
          <w:rFonts w:hint="eastAsia" w:ascii="仿宋_GB2312" w:hAnsi="仿宋" w:eastAsia="仿宋_GB2312"/>
          <w:color w:val="000000"/>
        </w:rPr>
        <w:t>贯彻落实</w:t>
      </w:r>
      <w:r>
        <w:rPr>
          <w:rFonts w:hint="eastAsia" w:ascii="仿宋_GB2312" w:hAnsi="仿宋" w:eastAsia="仿宋_GB2312"/>
          <w:color w:val="000000"/>
          <w:lang w:eastAsia="zh-CN"/>
        </w:rPr>
        <w:t>国家、省、市关于促进中医药传承创新发展的系列决策部署，</w:t>
      </w:r>
      <w:r>
        <w:rPr>
          <w:rFonts w:hint="eastAsia" w:ascii="仿宋_GB2312" w:hAnsi="仿宋" w:eastAsia="仿宋_GB2312"/>
          <w:color w:val="000000"/>
        </w:rPr>
        <w:t>充分发挥医疗保障</w:t>
      </w:r>
      <w:r>
        <w:rPr>
          <w:rFonts w:hint="eastAsia" w:ascii="仿宋_GB2312" w:hAnsi="仿宋" w:eastAsia="仿宋_GB2312"/>
          <w:color w:val="000000"/>
          <w:lang w:eastAsia="zh-CN"/>
        </w:rPr>
        <w:t>对中医药发展</w:t>
      </w:r>
      <w:r>
        <w:rPr>
          <w:rFonts w:hint="eastAsia" w:ascii="仿宋_GB2312" w:hAnsi="仿宋" w:eastAsia="仿宋_GB2312"/>
          <w:color w:val="000000"/>
        </w:rPr>
        <w:t>的支持作用，</w:t>
      </w:r>
      <w:r>
        <w:rPr>
          <w:rFonts w:hint="eastAsia" w:ascii="仿宋_GB2312" w:hAnsi="仿宋" w:eastAsia="仿宋_GB2312"/>
          <w:color w:val="000000"/>
          <w:lang w:eastAsia="zh-CN"/>
        </w:rPr>
        <w:t>进一步</w:t>
      </w:r>
      <w:r>
        <w:rPr>
          <w:rFonts w:hint="eastAsia" w:ascii="仿宋_GB2312" w:hAnsi="仿宋" w:eastAsia="仿宋_GB2312"/>
          <w:color w:val="000000"/>
        </w:rPr>
        <w:t>提高人民群众</w:t>
      </w:r>
      <w:r>
        <w:rPr>
          <w:rFonts w:hint="eastAsia" w:ascii="仿宋_GB2312" w:hAnsi="仿宋" w:eastAsia="仿宋_GB2312"/>
          <w:color w:val="000000"/>
          <w:lang w:eastAsia="zh-CN"/>
        </w:rPr>
        <w:t>的</w:t>
      </w:r>
      <w:r>
        <w:rPr>
          <w:rFonts w:hint="eastAsia" w:ascii="仿宋_GB2312" w:hAnsi="仿宋" w:eastAsia="仿宋_GB2312"/>
          <w:color w:val="000000"/>
        </w:rPr>
        <w:t>医疗保障水平，推动我</w:t>
      </w:r>
      <w:r>
        <w:rPr>
          <w:rFonts w:hint="eastAsia" w:ascii="仿宋_GB2312" w:hAnsi="仿宋" w:eastAsia="仿宋_GB2312"/>
          <w:color w:val="000000"/>
          <w:lang w:eastAsia="zh-CN"/>
        </w:rPr>
        <w:t>市国家中医药综合改革试验区建设和中医药</w:t>
      </w:r>
      <w:r>
        <w:rPr>
          <w:rFonts w:hint="eastAsia" w:ascii="仿宋_GB2312" w:hAnsi="仿宋" w:eastAsia="仿宋_GB2312"/>
          <w:color w:val="000000"/>
        </w:rPr>
        <w:t>事业高质量发展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起草此文件。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3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  <w:lang w:eastAsia="zh-CN"/>
        </w:rPr>
        <w:t>（一）鼓励各类</w:t>
      </w:r>
      <w:r>
        <w:rPr>
          <w:rFonts w:hint="eastAsia" w:ascii="楷体" w:hAnsi="楷体" w:eastAsia="楷体" w:cs="楷体"/>
          <w:color w:val="000000"/>
        </w:rPr>
        <w:t>中医药机构</w:t>
      </w:r>
      <w:r>
        <w:rPr>
          <w:rFonts w:hint="eastAsia" w:ascii="楷体" w:hAnsi="楷体" w:eastAsia="楷体" w:cs="楷体"/>
          <w:color w:val="000000"/>
          <w:lang w:eastAsia="zh-CN"/>
        </w:rPr>
        <w:t>开展</w:t>
      </w:r>
      <w:r>
        <w:rPr>
          <w:rFonts w:hint="eastAsia" w:ascii="楷体" w:hAnsi="楷体" w:eastAsia="楷体" w:cs="楷体"/>
          <w:color w:val="000000"/>
        </w:rPr>
        <w:t>医保</w:t>
      </w:r>
      <w:r>
        <w:rPr>
          <w:rFonts w:hint="eastAsia" w:ascii="楷体" w:hAnsi="楷体" w:eastAsia="楷体" w:cs="楷体"/>
          <w:color w:val="000000"/>
          <w:lang w:eastAsia="zh-CN"/>
        </w:rPr>
        <w:t>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kern w:val="0"/>
          <w:sz w:val="32"/>
          <w:szCs w:val="32"/>
        </w:rPr>
        <w:t>创新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纳入医保</w:t>
      </w:r>
      <w:r>
        <w:rPr>
          <w:rFonts w:hint="eastAsia" w:ascii="楷体" w:hAnsi="楷体" w:eastAsia="楷体" w:cs="楷体"/>
          <w:kern w:val="0"/>
          <w:sz w:val="32"/>
          <w:szCs w:val="32"/>
        </w:rPr>
        <w:t>目录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的中药</w:t>
      </w:r>
      <w:r>
        <w:rPr>
          <w:rFonts w:hint="eastAsia" w:ascii="楷体" w:hAnsi="楷体" w:eastAsia="楷体" w:cs="楷体"/>
          <w:kern w:val="0"/>
          <w:sz w:val="32"/>
          <w:szCs w:val="32"/>
        </w:rPr>
        <w:t>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</w:rPr>
      </w:pPr>
      <w:r>
        <w:rPr>
          <w:rFonts w:hint="eastAsia" w:ascii="楷体" w:hAnsi="楷体" w:eastAsia="楷体" w:cs="楷体"/>
          <w:color w:val="auto"/>
          <w:kern w:val="0"/>
          <w:lang w:eastAsia="zh-CN"/>
        </w:rPr>
        <w:t>（三）</w:t>
      </w:r>
      <w:r>
        <w:rPr>
          <w:rFonts w:hint="eastAsia" w:ascii="楷体" w:hAnsi="楷体" w:eastAsia="楷体" w:cs="楷体"/>
          <w:color w:val="auto"/>
          <w:kern w:val="0"/>
        </w:rPr>
        <w:t>提高中医药服务</w:t>
      </w:r>
      <w:r>
        <w:rPr>
          <w:rFonts w:hint="eastAsia" w:ascii="楷体" w:hAnsi="楷体" w:eastAsia="楷体" w:cs="楷体"/>
          <w:color w:val="auto"/>
          <w:kern w:val="0"/>
          <w:lang w:eastAsia="zh-CN"/>
        </w:rPr>
        <w:t>报销水平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lang w:eastAsia="zh-CN"/>
        </w:rPr>
        <w:t>（四）完善</w:t>
      </w:r>
      <w:r>
        <w:rPr>
          <w:rFonts w:hint="eastAsia" w:ascii="楷体" w:hAnsi="楷体" w:eastAsia="楷体" w:cs="楷体"/>
          <w:color w:val="000000"/>
          <w:kern w:val="0"/>
        </w:rPr>
        <w:t>中医</w:t>
      </w:r>
      <w:r>
        <w:rPr>
          <w:rFonts w:hint="eastAsia" w:ascii="楷体" w:hAnsi="楷体" w:eastAsia="楷体" w:cs="楷体"/>
          <w:color w:val="000000"/>
          <w:kern w:val="0"/>
          <w:lang w:eastAsia="zh-CN"/>
        </w:rPr>
        <w:t>药</w:t>
      </w:r>
      <w:r>
        <w:rPr>
          <w:rFonts w:hint="eastAsia" w:ascii="楷体" w:hAnsi="楷体" w:eastAsia="楷体" w:cs="楷体"/>
          <w:color w:val="000000"/>
          <w:kern w:val="0"/>
        </w:rPr>
        <w:t>服务价格</w:t>
      </w:r>
      <w:r>
        <w:rPr>
          <w:rFonts w:hint="eastAsia" w:ascii="楷体" w:hAnsi="楷体" w:eastAsia="楷体" w:cs="楷体"/>
          <w:color w:val="000000"/>
          <w:kern w:val="0"/>
          <w:lang w:eastAsia="zh-CN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" w:hAnsi="楷体" w:eastAsia="楷体" w:cs="楷体"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lang w:eastAsia="zh-CN"/>
        </w:rPr>
        <w:t>（五）</w:t>
      </w:r>
      <w:r>
        <w:rPr>
          <w:rFonts w:hint="eastAsia" w:ascii="楷体" w:hAnsi="楷体" w:eastAsia="楷体" w:cs="楷体"/>
          <w:color w:val="000000"/>
        </w:rPr>
        <w:t>完善适合中医药特点的医保支付方式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color w:val="000000"/>
          <w:lang w:eastAsia="zh-CN"/>
        </w:rPr>
      </w:pPr>
      <w:r>
        <w:rPr>
          <w:rFonts w:hint="eastAsia" w:ascii="楷体" w:hAnsi="楷体" w:eastAsia="楷体" w:cs="楷体"/>
          <w:color w:val="000000"/>
          <w:lang w:eastAsia="zh-CN"/>
        </w:rPr>
        <w:t>（六）推进</w:t>
      </w:r>
      <w:r>
        <w:rPr>
          <w:rFonts w:hint="eastAsia" w:ascii="楷体" w:hAnsi="楷体" w:eastAsia="楷体" w:cs="楷体"/>
          <w:color w:val="000000"/>
        </w:rPr>
        <w:t>中医药服务模式创新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（七）</w:t>
      </w:r>
      <w:r>
        <w:rPr>
          <w:rFonts w:hint="eastAsia" w:ascii="楷体" w:hAnsi="楷体" w:eastAsia="楷体" w:cs="楷体"/>
          <w:sz w:val="32"/>
          <w:szCs w:val="32"/>
        </w:rPr>
        <w:t>支持中医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医疗</w:t>
      </w:r>
      <w:r>
        <w:rPr>
          <w:rFonts w:hint="eastAsia" w:ascii="楷体" w:hAnsi="楷体" w:eastAsia="楷体" w:cs="楷体"/>
          <w:sz w:val="32"/>
          <w:szCs w:val="32"/>
        </w:rPr>
        <w:t>集团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（紧密型医共体）建设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  <w:lang w:eastAsia="zh-CN"/>
        </w:rPr>
        <w:t>（八）</w:t>
      </w:r>
      <w:r>
        <w:rPr>
          <w:rFonts w:hint="eastAsia" w:ascii="楷体" w:hAnsi="楷体" w:eastAsia="楷体" w:cs="楷体"/>
          <w:color w:val="000000"/>
        </w:rPr>
        <w:t>提高中医药机构医保基金使用效益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抓好组织实施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72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center"/>
        <w:textAlignment w:val="auto"/>
        <w:rPr>
          <w:rFonts w:hint="eastAsia"/>
        </w:rPr>
      </w:pPr>
      <w:r>
        <w:rPr>
          <w:rFonts w:hint="eastAsia" w:ascii="仿宋_GB2312" w:eastAsia="仿宋_GB2312"/>
          <w:color w:val="000000"/>
          <w:lang w:val="en-US" w:eastAsia="zh-CN"/>
        </w:rPr>
        <w:t xml:space="preserve">                      </w:t>
      </w:r>
    </w:p>
    <w:p/>
    <w:sectPr>
      <w:footerReference r:id="rId4" w:type="first"/>
      <w:footerReference r:id="rId3" w:type="default"/>
      <w:pgSz w:w="11906" w:h="16838"/>
      <w:pgMar w:top="2098" w:right="1531" w:bottom="1814" w:left="1531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napToGrid/>
                            <w:ind w:left="320" w:leftChars="100" w:right="32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napToGrid/>
                      <w:ind w:left="320" w:leftChars="100" w:right="32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60BD"/>
    <w:rsid w:val="164C69A1"/>
    <w:rsid w:val="2579557C"/>
    <w:rsid w:val="286B60BD"/>
    <w:rsid w:val="2E0A24ED"/>
    <w:rsid w:val="2E0F76F2"/>
    <w:rsid w:val="351C62D9"/>
    <w:rsid w:val="3B374DEB"/>
    <w:rsid w:val="4A3D4EE6"/>
    <w:rsid w:val="5B8B19BE"/>
    <w:rsid w:val="614A7E72"/>
    <w:rsid w:val="64503338"/>
    <w:rsid w:val="6B003628"/>
    <w:rsid w:val="6EA23551"/>
    <w:rsid w:val="75E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eaidx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2021-05-24T02:55:00Z</dcterms:created>
  <dc:creator>Administrator</dc:creator>
  <cp:lastModifiedBy>锦水汤汤</cp:lastModifiedBy>
  <cp:lastPrinted>2021-05-27T08:24:00Z</cp:lastPrinted>
  <dcterms:modified xsi:type="dcterms:W3CDTF">2021-06-08T08:58:04Z</dcterms:modified>
  <dc:title>威海市医疗保障局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AA2E7A68173B440188ADBD2590C612A0</vt:lpwstr>
  </property>
</Properties>
</file>